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65283" w14:textId="08AA7E70" w:rsidR="0063636B" w:rsidRPr="00273B62" w:rsidRDefault="001518E8" w:rsidP="00027E10">
      <w:pPr>
        <w:jc w:val="center"/>
        <w:rPr>
          <w:rFonts w:ascii="SassoonCRInfant" w:hAnsi="SassoonCRInfant"/>
          <w:b/>
          <w:sz w:val="24"/>
          <w:u w:val="single"/>
        </w:rPr>
      </w:pPr>
      <w:r>
        <w:rPr>
          <w:rFonts w:ascii="SassoonCRInfant" w:hAnsi="SassoonCRInfant"/>
          <w:b/>
          <w:sz w:val="24"/>
          <w:u w:val="single"/>
        </w:rPr>
        <w:t xml:space="preserve">Topaz - </w:t>
      </w:r>
      <w:r w:rsidR="0098024F" w:rsidRPr="00273B62">
        <w:rPr>
          <w:rFonts w:ascii="SassoonCRInfant" w:hAnsi="SassoonCRInfant"/>
          <w:b/>
          <w:sz w:val="24"/>
          <w:u w:val="single"/>
        </w:rPr>
        <w:t>Reception Class</w:t>
      </w:r>
      <w:r w:rsidR="00027E10">
        <w:rPr>
          <w:rFonts w:ascii="SassoonCRInfant" w:hAnsi="SassoonCRInfant"/>
          <w:b/>
          <w:sz w:val="24"/>
          <w:u w:val="single"/>
        </w:rPr>
        <w:t xml:space="preserve"> </w:t>
      </w:r>
      <w:r w:rsidR="0063636B" w:rsidRPr="00273B62">
        <w:rPr>
          <w:rFonts w:ascii="SassoonCRInfant" w:hAnsi="SassoonCRInfant"/>
          <w:b/>
          <w:sz w:val="24"/>
          <w:u w:val="single"/>
        </w:rPr>
        <w:t xml:space="preserve">Homework </w:t>
      </w:r>
    </w:p>
    <w:tbl>
      <w:tblPr>
        <w:tblStyle w:val="TableGrid"/>
        <w:tblW w:w="9498" w:type="dxa"/>
        <w:tblInd w:w="-289" w:type="dxa"/>
        <w:tblLayout w:type="fixed"/>
        <w:tblLook w:val="04A0" w:firstRow="1" w:lastRow="0" w:firstColumn="1" w:lastColumn="0" w:noHBand="0" w:noVBand="1"/>
      </w:tblPr>
      <w:tblGrid>
        <w:gridCol w:w="284"/>
        <w:gridCol w:w="9214"/>
      </w:tblGrid>
      <w:tr w:rsidR="00E87AE8" w:rsidRPr="00273B62" w14:paraId="5E7B7625" w14:textId="77777777" w:rsidTr="00E87AE8">
        <w:trPr>
          <w:trHeight w:val="816"/>
        </w:trPr>
        <w:tc>
          <w:tcPr>
            <w:tcW w:w="284" w:type="dxa"/>
            <w:vMerge w:val="restart"/>
            <w:vAlign w:val="center"/>
          </w:tcPr>
          <w:p w14:paraId="67283039" w14:textId="77777777" w:rsidR="00E87AE8" w:rsidRPr="00273B62" w:rsidRDefault="00E87AE8" w:rsidP="00F61270">
            <w:pPr>
              <w:rPr>
                <w:rFonts w:ascii="SassoonCRInfant" w:hAnsi="SassoonCRInfant"/>
                <w:b/>
                <w:i/>
              </w:rPr>
            </w:pPr>
            <w:bookmarkStart w:id="0" w:name="_GoBack"/>
            <w:bookmarkEnd w:id="0"/>
          </w:p>
        </w:tc>
        <w:tc>
          <w:tcPr>
            <w:tcW w:w="9214" w:type="dxa"/>
          </w:tcPr>
          <w:p w14:paraId="1CA9735F" w14:textId="77777777" w:rsidR="00E87AE8" w:rsidRPr="00273B62" w:rsidRDefault="00E87AE8" w:rsidP="00AA71C9">
            <w:pPr>
              <w:jc w:val="center"/>
              <w:rPr>
                <w:rFonts w:ascii="SassoonCRInfant" w:hAnsi="SassoonCRInfant"/>
                <w:b/>
                <w:i/>
              </w:rPr>
            </w:pPr>
            <w:r w:rsidRPr="00273B62">
              <w:rPr>
                <w:rFonts w:ascii="SassoonCRInfant" w:hAnsi="SassoonCRInfant"/>
                <w:b/>
                <w:i/>
              </w:rPr>
              <w:t>Weekly homework</w:t>
            </w:r>
          </w:p>
        </w:tc>
      </w:tr>
      <w:tr w:rsidR="00E87AE8" w:rsidRPr="00273B62" w14:paraId="14AE1BCA" w14:textId="77777777" w:rsidTr="00407958">
        <w:trPr>
          <w:trHeight w:val="4243"/>
        </w:trPr>
        <w:tc>
          <w:tcPr>
            <w:tcW w:w="284" w:type="dxa"/>
            <w:vMerge/>
          </w:tcPr>
          <w:p w14:paraId="4170588F" w14:textId="77777777" w:rsidR="00E87AE8" w:rsidRPr="00273B62" w:rsidRDefault="00E87AE8" w:rsidP="00AA71C9">
            <w:pPr>
              <w:rPr>
                <w:rFonts w:ascii="SassoonCRInfant" w:hAnsi="SassoonCRInfant"/>
              </w:rPr>
            </w:pPr>
          </w:p>
        </w:tc>
        <w:tc>
          <w:tcPr>
            <w:tcW w:w="9214" w:type="dxa"/>
          </w:tcPr>
          <w:p w14:paraId="6BDD4BC1" w14:textId="34068AA3" w:rsidR="00F64DA2" w:rsidRPr="008215EE" w:rsidRDefault="00F64DA2" w:rsidP="00F64DA2">
            <w:pPr>
              <w:jc w:val="center"/>
              <w:rPr>
                <w:rFonts w:ascii="SassoonCRInfant" w:hAnsi="SassoonCRInfant"/>
                <w:bCs/>
                <w:sz w:val="24"/>
              </w:rPr>
            </w:pPr>
            <w:r w:rsidRPr="008215EE">
              <w:rPr>
                <w:rFonts w:ascii="SassoonCRInfant" w:hAnsi="SassoonCRInfant"/>
                <w:bCs/>
                <w:sz w:val="24"/>
              </w:rPr>
              <w:t xml:space="preserve">Week </w:t>
            </w:r>
            <w:r w:rsidR="00F579DA">
              <w:rPr>
                <w:rFonts w:ascii="SassoonCRInfant" w:hAnsi="SassoonCRInfant"/>
                <w:bCs/>
                <w:sz w:val="24"/>
              </w:rPr>
              <w:t>1 – 7</w:t>
            </w:r>
            <w:r w:rsidR="00F579DA" w:rsidRPr="00F579DA">
              <w:rPr>
                <w:rFonts w:ascii="SassoonCRInfant" w:hAnsi="SassoonCRInfant"/>
                <w:bCs/>
                <w:sz w:val="24"/>
                <w:vertAlign w:val="superscript"/>
              </w:rPr>
              <w:t>th</w:t>
            </w:r>
            <w:r w:rsidR="00F579DA">
              <w:rPr>
                <w:rFonts w:ascii="SassoonCRInfant" w:hAnsi="SassoonCRInfant"/>
                <w:bCs/>
                <w:sz w:val="24"/>
              </w:rPr>
              <w:t xml:space="preserve"> November 2024</w:t>
            </w:r>
          </w:p>
          <w:p w14:paraId="65A2A407" w14:textId="77777777" w:rsidR="00A86FCA" w:rsidRDefault="00A86FCA" w:rsidP="00A86FCA">
            <w:pPr>
              <w:jc w:val="center"/>
              <w:rPr>
                <w:rFonts w:ascii="SassoonCRInfant" w:hAnsi="SassoonCRInfant"/>
                <w:bCs/>
                <w:color w:val="7030A0"/>
                <w:sz w:val="24"/>
              </w:rPr>
            </w:pPr>
            <w:r>
              <w:rPr>
                <w:rFonts w:ascii="SassoonCRInfant" w:hAnsi="SassoonCRInfant"/>
                <w:bCs/>
                <w:color w:val="7030A0"/>
                <w:sz w:val="24"/>
              </w:rPr>
              <w:t>Welcome back to the second half of Autumn term. This term is always exceptionally busy, but great fun. I hope you all had a great holiday and are well rested and raring to go!</w:t>
            </w:r>
          </w:p>
          <w:p w14:paraId="4CD626EC" w14:textId="77777777" w:rsidR="00F64DA2" w:rsidRPr="008215EE" w:rsidRDefault="00F64DA2" w:rsidP="00336B02">
            <w:pPr>
              <w:rPr>
                <w:rFonts w:ascii="SassoonCRInfant" w:hAnsi="SassoonCRInfant"/>
                <w:color w:val="FF0066"/>
                <w:sz w:val="24"/>
                <w:u w:val="single"/>
              </w:rPr>
            </w:pPr>
          </w:p>
          <w:p w14:paraId="365ECB5F" w14:textId="6DACC550" w:rsidR="00954127" w:rsidRDefault="00954127" w:rsidP="00336B02">
            <w:pPr>
              <w:rPr>
                <w:rFonts w:ascii="SassoonCRInfant" w:hAnsi="SassoonCRInfant"/>
                <w:sz w:val="24"/>
              </w:rPr>
            </w:pPr>
          </w:p>
          <w:p w14:paraId="00E421C8" w14:textId="77777777" w:rsidR="0006244C" w:rsidRPr="00027E10" w:rsidRDefault="0006244C" w:rsidP="0006244C">
            <w:pPr>
              <w:rPr>
                <w:rFonts w:ascii="SassoonCRInfant" w:hAnsi="SassoonCRInfant"/>
                <w:color w:val="00B0F0"/>
                <w:sz w:val="24"/>
                <w:u w:val="single"/>
              </w:rPr>
            </w:pPr>
            <w:r w:rsidRPr="00027E10">
              <w:rPr>
                <w:rFonts w:ascii="SassoonCRInfant" w:hAnsi="SassoonCRInfant"/>
                <w:color w:val="00B0F0"/>
                <w:sz w:val="24"/>
                <w:u w:val="single"/>
              </w:rPr>
              <w:t xml:space="preserve">Phonics – </w:t>
            </w:r>
            <w:r>
              <w:rPr>
                <w:rFonts w:ascii="SassoonCRInfant" w:hAnsi="SassoonCRInfant"/>
                <w:color w:val="00B0F0"/>
                <w:sz w:val="24"/>
                <w:u w:val="single"/>
              </w:rPr>
              <w:t>Letters and sounds</w:t>
            </w:r>
          </w:p>
          <w:p w14:paraId="4AF09CFE" w14:textId="77777777" w:rsidR="0006244C" w:rsidRPr="00FA66E5" w:rsidRDefault="0006244C" w:rsidP="0006244C">
            <w:pPr>
              <w:rPr>
                <w:rFonts w:ascii="SassoonCRInfant" w:hAnsi="SassoonCRInfant"/>
                <w:color w:val="FF0066"/>
                <w:sz w:val="10"/>
                <w:u w:val="single"/>
              </w:rPr>
            </w:pPr>
          </w:p>
          <w:p w14:paraId="0BC3A3FB" w14:textId="43A70547" w:rsidR="0006244C" w:rsidRDefault="00A86FCA" w:rsidP="0006244C">
            <w:pPr>
              <w:rPr>
                <w:rFonts w:ascii="SassoonCRInfant" w:hAnsi="SassoonCRInfant"/>
                <w:sz w:val="24"/>
              </w:rPr>
            </w:pPr>
            <w:r>
              <w:rPr>
                <w:rFonts w:ascii="SassoonCRInfant" w:hAnsi="SassoonCRInfant"/>
                <w:sz w:val="24"/>
              </w:rPr>
              <w:t>The children</w:t>
            </w:r>
            <w:r w:rsidR="0006244C">
              <w:rPr>
                <w:rFonts w:ascii="SassoonCRInfant" w:hAnsi="SassoonCRInfant"/>
                <w:sz w:val="24"/>
              </w:rPr>
              <w:t xml:space="preserve"> </w:t>
            </w:r>
            <w:r>
              <w:rPr>
                <w:rFonts w:ascii="SassoonCRInfant" w:hAnsi="SassoonCRInfant"/>
                <w:sz w:val="24"/>
              </w:rPr>
              <w:t xml:space="preserve">have been doing really well learning their phonemes to date. For their homework this week, I would like the children to practice their next set of phonemes. As before, please cut up the flashcards and encourage your child to practice them every day. It is important that they continue to revise the previous set of word too. </w:t>
            </w:r>
          </w:p>
          <w:p w14:paraId="418B15F9" w14:textId="77777777" w:rsidR="00A37C45" w:rsidRDefault="00A37C45" w:rsidP="00336B02">
            <w:pPr>
              <w:rPr>
                <w:rFonts w:ascii="SassoonCRInfant" w:hAnsi="SassoonCRInfant"/>
                <w:color w:val="00B0F0"/>
                <w:sz w:val="24"/>
                <w:u w:val="single"/>
              </w:rPr>
            </w:pPr>
          </w:p>
          <w:p w14:paraId="71F2EA64" w14:textId="4DB05167" w:rsidR="00E87AE8" w:rsidRPr="00027E10" w:rsidRDefault="0006244C" w:rsidP="00336B02">
            <w:pPr>
              <w:rPr>
                <w:rFonts w:ascii="SassoonCRInfant" w:hAnsi="SassoonCRInfant"/>
                <w:color w:val="00B0F0"/>
                <w:sz w:val="24"/>
                <w:u w:val="single"/>
              </w:rPr>
            </w:pPr>
            <w:r>
              <w:rPr>
                <w:rFonts w:ascii="SassoonCRInfant" w:hAnsi="SassoonCRInfant"/>
                <w:color w:val="00B0F0"/>
                <w:sz w:val="24"/>
                <w:u w:val="single"/>
              </w:rPr>
              <w:t>Reading</w:t>
            </w:r>
            <w:r w:rsidR="00027E10" w:rsidRPr="00027E10">
              <w:rPr>
                <w:rFonts w:ascii="SassoonCRInfant" w:hAnsi="SassoonCRInfant"/>
                <w:color w:val="00B0F0"/>
                <w:sz w:val="24"/>
                <w:u w:val="single"/>
              </w:rPr>
              <w:t xml:space="preserve"> – Little Wandle</w:t>
            </w:r>
          </w:p>
          <w:p w14:paraId="3CABDC81" w14:textId="77777777" w:rsidR="00F64DA2" w:rsidRPr="008215EE" w:rsidRDefault="00F64DA2" w:rsidP="00336B02">
            <w:pPr>
              <w:rPr>
                <w:rFonts w:ascii="SassoonCRInfant" w:hAnsi="SassoonCRInfant"/>
                <w:color w:val="FF0066"/>
                <w:sz w:val="18"/>
                <w:u w:val="single"/>
              </w:rPr>
            </w:pPr>
          </w:p>
          <w:p w14:paraId="5375C0CD" w14:textId="7729AD3D" w:rsidR="00784111" w:rsidRDefault="00A86FCA" w:rsidP="00784111">
            <w:pPr>
              <w:rPr>
                <w:rFonts w:ascii="SassoonCRInfant" w:hAnsi="SassoonCRInfant"/>
                <w:sz w:val="24"/>
              </w:rPr>
            </w:pPr>
            <w:r>
              <w:rPr>
                <w:rFonts w:ascii="SassoonCRInfant" w:hAnsi="SassoonCRInfant"/>
                <w:sz w:val="24"/>
              </w:rPr>
              <w:t xml:space="preserve">This week your child will be bringing home their next Little Wandle book. This book will have words that are made up of the phonemes that your child has been learning in class. Please encourage your child to sound out each word and then blend them back together. If </w:t>
            </w:r>
            <w:r w:rsidR="0006244C" w:rsidRPr="0006244C">
              <w:rPr>
                <w:rFonts w:ascii="SassoonCRInfant" w:hAnsi="SassoonCRInfant"/>
                <w:sz w:val="24"/>
              </w:rPr>
              <w:t>your child is finding it tricky to blend the sounds</w:t>
            </w:r>
            <w:r w:rsidR="0006244C">
              <w:rPr>
                <w:rFonts w:ascii="SassoonCRInfant" w:hAnsi="SassoonCRInfant"/>
                <w:sz w:val="24"/>
              </w:rPr>
              <w:t xml:space="preserve"> together, please just say the word and then ask them to repeat it back to you, whilst looking at the graphemes on the page. </w:t>
            </w:r>
            <w:r>
              <w:rPr>
                <w:rFonts w:ascii="SassoonCRInfant" w:hAnsi="SassoonCRInfant"/>
                <w:sz w:val="24"/>
              </w:rPr>
              <w:t>Please makes sure you</w:t>
            </w:r>
            <w:r w:rsidR="00FD1515">
              <w:rPr>
                <w:rFonts w:ascii="SassoonCRInfant" w:hAnsi="SassoonCRInfant"/>
                <w:sz w:val="24"/>
              </w:rPr>
              <w:t xml:space="preserve"> </w:t>
            </w:r>
            <w:r>
              <w:rPr>
                <w:rFonts w:ascii="SassoonCRInfant" w:hAnsi="SassoonCRInfant"/>
                <w:sz w:val="24"/>
              </w:rPr>
              <w:t xml:space="preserve">record </w:t>
            </w:r>
            <w:r w:rsidR="00FD1515">
              <w:rPr>
                <w:rFonts w:ascii="SassoonCRInfant" w:hAnsi="SassoonCRInfant"/>
                <w:sz w:val="24"/>
              </w:rPr>
              <w:t>the reading you have done in</w:t>
            </w:r>
            <w:r w:rsidR="00027E10">
              <w:rPr>
                <w:rFonts w:ascii="SassoonCRInfant" w:hAnsi="SassoonCRInfant"/>
                <w:sz w:val="24"/>
              </w:rPr>
              <w:t xml:space="preserve"> with your </w:t>
            </w:r>
            <w:r w:rsidR="00FD1515">
              <w:rPr>
                <w:rFonts w:ascii="SassoonCRInfant" w:hAnsi="SassoonCRInfant"/>
                <w:sz w:val="24"/>
              </w:rPr>
              <w:t>child’s</w:t>
            </w:r>
            <w:r w:rsidR="00027E10">
              <w:rPr>
                <w:rFonts w:ascii="SassoonCRInfant" w:hAnsi="SassoonCRInfant"/>
                <w:sz w:val="24"/>
              </w:rPr>
              <w:t xml:space="preserve"> reading record</w:t>
            </w:r>
            <w:r w:rsidR="00FD1515">
              <w:rPr>
                <w:rFonts w:ascii="SassoonCRInfant" w:hAnsi="SassoonCRInfant"/>
                <w:sz w:val="24"/>
              </w:rPr>
              <w:t>. This really does help us to be able to</w:t>
            </w:r>
            <w:r w:rsidR="00027E10">
              <w:rPr>
                <w:rFonts w:ascii="SassoonCRInfant" w:hAnsi="SassoonCRInfant"/>
                <w:sz w:val="24"/>
              </w:rPr>
              <w:t xml:space="preserve"> share your child’s ideas and progress with them. </w:t>
            </w:r>
            <w:r>
              <w:rPr>
                <w:rFonts w:ascii="SassoonCRInfant" w:hAnsi="SassoonCRInfant"/>
                <w:sz w:val="24"/>
              </w:rPr>
              <w:t>As mentioned before</w:t>
            </w:r>
            <w:r w:rsidR="00FD1515">
              <w:rPr>
                <w:rFonts w:ascii="SassoonCRInfant" w:hAnsi="SassoonCRInfant"/>
                <w:sz w:val="24"/>
              </w:rPr>
              <w:t>, y</w:t>
            </w:r>
            <w:r w:rsidR="00433E83">
              <w:rPr>
                <w:rFonts w:ascii="SassoonCRInfant" w:hAnsi="SassoonCRInfant"/>
                <w:sz w:val="24"/>
              </w:rPr>
              <w:t xml:space="preserve">ou don’t have to write lots, just a comment about any questions you may have asked and how your child responded or predictions that your child made about the book. </w:t>
            </w:r>
            <w:r w:rsidR="00FD1515">
              <w:rPr>
                <w:rFonts w:ascii="SassoonCRInfant" w:hAnsi="SassoonCRInfant"/>
                <w:sz w:val="24"/>
              </w:rPr>
              <w:t>Please do also comment on your child’s sharing book too.</w:t>
            </w:r>
          </w:p>
          <w:p w14:paraId="0AF40332" w14:textId="4E2B52AE" w:rsidR="0006244C" w:rsidRDefault="0006244C" w:rsidP="00784111">
            <w:pPr>
              <w:rPr>
                <w:rFonts w:ascii="SassoonCRInfant" w:hAnsi="SassoonCRInfant"/>
                <w:sz w:val="24"/>
              </w:rPr>
            </w:pPr>
          </w:p>
          <w:p w14:paraId="49A916FD" w14:textId="71C4002A" w:rsidR="0006244C" w:rsidRPr="00F579DA" w:rsidRDefault="00F579DA" w:rsidP="0006244C">
            <w:pPr>
              <w:rPr>
                <w:rFonts w:ascii="SassoonCRInfant" w:hAnsi="SassoonCRInfant"/>
                <w:b/>
                <w:color w:val="ED7D31" w:themeColor="accent2"/>
                <w:sz w:val="24"/>
                <w:u w:val="single"/>
              </w:rPr>
            </w:pPr>
            <w:r>
              <w:rPr>
                <w:rFonts w:ascii="SassoonCRInfant" w:hAnsi="SassoonCRInfant"/>
                <w:b/>
                <w:color w:val="ED7D31" w:themeColor="accent2"/>
                <w:sz w:val="24"/>
                <w:u w:val="single"/>
              </w:rPr>
              <w:t xml:space="preserve">Maths and </w:t>
            </w:r>
            <w:r w:rsidR="0006244C" w:rsidRPr="00F579DA">
              <w:rPr>
                <w:rFonts w:ascii="SassoonCRInfant" w:hAnsi="SassoonCRInfant"/>
                <w:b/>
                <w:color w:val="ED7D31" w:themeColor="accent2"/>
                <w:sz w:val="24"/>
                <w:u w:val="single"/>
              </w:rPr>
              <w:t xml:space="preserve">Fine Motor Skills </w:t>
            </w:r>
          </w:p>
          <w:p w14:paraId="6F0FBBEB" w14:textId="410F5613" w:rsidR="0006244C" w:rsidRDefault="0006244C" w:rsidP="00784111">
            <w:pPr>
              <w:rPr>
                <w:rFonts w:ascii="SassoonCRInfant" w:hAnsi="SassoonCRInfant"/>
                <w:sz w:val="24"/>
              </w:rPr>
            </w:pPr>
          </w:p>
          <w:p w14:paraId="0465EA4D" w14:textId="0B948D51" w:rsidR="00F579DA" w:rsidRPr="008215EE" w:rsidRDefault="00F579DA" w:rsidP="00784111">
            <w:pPr>
              <w:rPr>
                <w:rFonts w:ascii="SassoonCRInfant" w:hAnsi="SassoonCRInfant"/>
                <w:sz w:val="24"/>
              </w:rPr>
            </w:pPr>
            <w:r>
              <w:rPr>
                <w:rFonts w:ascii="SassoonCRInfant" w:hAnsi="SassoonCRInfant"/>
                <w:sz w:val="24"/>
              </w:rPr>
              <w:t xml:space="preserve">In class we have been doing lots of work on place value and recognising numerals. For their homework this week, I would like your child to practice writing the numerals 0-9. Just like when writing </w:t>
            </w:r>
            <w:r w:rsidR="00252C2C">
              <w:rPr>
                <w:rFonts w:ascii="SassoonCRInfant" w:hAnsi="SassoonCRInfant"/>
                <w:sz w:val="24"/>
              </w:rPr>
              <w:t>letters,</w:t>
            </w:r>
            <w:r>
              <w:rPr>
                <w:rFonts w:ascii="SassoonCRInfant" w:hAnsi="SassoonCRInfant"/>
                <w:sz w:val="24"/>
              </w:rPr>
              <w:t xml:space="preserve"> it is important to ensure that the starting and finishing points are accurate. Once your child has traced over the numerals, please ask them to have a go at writing each number independently.</w:t>
            </w:r>
          </w:p>
          <w:p w14:paraId="4FBE7D7B" w14:textId="7D2A1BB4" w:rsidR="00DC06AC" w:rsidRDefault="00DC06AC" w:rsidP="00027E10">
            <w:pPr>
              <w:rPr>
                <w:rFonts w:ascii="SassoonCRInfant" w:hAnsi="SassoonCRInfant"/>
                <w:sz w:val="24"/>
              </w:rPr>
            </w:pPr>
          </w:p>
          <w:p w14:paraId="01EF7E63" w14:textId="0B2212A7" w:rsidR="00296E6A" w:rsidRPr="00C438FE" w:rsidRDefault="00675B15" w:rsidP="00C438FE">
            <w:pPr>
              <w:rPr>
                <w:rFonts w:ascii="SassoonCRInfant" w:hAnsi="SassoonCRInfant"/>
                <w:i/>
                <w:iCs/>
                <w:color w:val="FF0000"/>
                <w:sz w:val="24"/>
              </w:rPr>
            </w:pPr>
            <w:r w:rsidRPr="00D13B07">
              <w:rPr>
                <w:rFonts w:ascii="SassoonCRInfant" w:hAnsi="SassoonCRInfant"/>
                <w:i/>
                <w:iCs/>
                <w:color w:val="FF0000"/>
                <w:sz w:val="24"/>
              </w:rPr>
              <w:t>Please</w:t>
            </w:r>
            <w:r>
              <w:rPr>
                <w:rFonts w:ascii="SassoonCRInfant" w:hAnsi="SassoonCRInfant"/>
                <w:i/>
                <w:iCs/>
                <w:color w:val="FF0000"/>
                <w:sz w:val="24"/>
              </w:rPr>
              <w:t xml:space="preserve"> remember to return </w:t>
            </w:r>
            <w:r w:rsidRPr="00675B15">
              <w:rPr>
                <w:rFonts w:ascii="SassoonCRInfant" w:hAnsi="SassoonCRInfant"/>
                <w:b/>
                <w:i/>
                <w:iCs/>
                <w:color w:val="FF0000"/>
                <w:sz w:val="24"/>
              </w:rPr>
              <w:t>all</w:t>
            </w:r>
            <w:r>
              <w:rPr>
                <w:rFonts w:ascii="SassoonCRInfant" w:hAnsi="SassoonCRInfant"/>
                <w:i/>
                <w:iCs/>
                <w:color w:val="FF0000"/>
                <w:sz w:val="24"/>
              </w:rPr>
              <w:t xml:space="preserve"> books on Monday so they can be used during group teaching reading sessions. Many thanks for your support with this.</w:t>
            </w:r>
          </w:p>
          <w:p w14:paraId="3615E2F8" w14:textId="77777777" w:rsidR="004E0DBD" w:rsidRDefault="004E0DBD" w:rsidP="008215EE">
            <w:pPr>
              <w:rPr>
                <w:rFonts w:ascii="SassoonCRInfant" w:hAnsi="SassoonCRInfant"/>
                <w:sz w:val="24"/>
              </w:rPr>
            </w:pPr>
          </w:p>
          <w:p w14:paraId="4FD9B4AB" w14:textId="77777777" w:rsidR="00C2484C" w:rsidRPr="00C438FE" w:rsidRDefault="00C2484C" w:rsidP="008215EE">
            <w:pPr>
              <w:rPr>
                <w:rFonts w:ascii="SassoonCRInfant" w:hAnsi="SassoonCRInfant"/>
                <w:sz w:val="6"/>
              </w:rPr>
            </w:pPr>
          </w:p>
          <w:p w14:paraId="10FBF3B5" w14:textId="33E39E0A" w:rsidR="008215EE" w:rsidRDefault="002D33C7" w:rsidP="008215EE">
            <w:pPr>
              <w:jc w:val="center"/>
              <w:rPr>
                <w:rFonts w:ascii="SassoonCRInfant" w:hAnsi="SassoonCRInfant"/>
                <w:b/>
                <w:sz w:val="36"/>
              </w:rPr>
            </w:pPr>
            <w:r>
              <w:rPr>
                <w:rFonts w:ascii="SassoonCRInfant" w:hAnsi="SassoonCRInfant"/>
                <w:b/>
                <w:sz w:val="36"/>
              </w:rPr>
              <w:t>Well done everyone</w:t>
            </w:r>
            <w:r w:rsidR="007766AF">
              <w:rPr>
                <w:rFonts w:ascii="SassoonCRInfant" w:hAnsi="SassoonCRInfant"/>
                <w:b/>
                <w:sz w:val="36"/>
              </w:rPr>
              <w:t>!</w:t>
            </w:r>
          </w:p>
          <w:p w14:paraId="06A24BEA" w14:textId="77777777" w:rsidR="00407958" w:rsidRDefault="00407958" w:rsidP="008215EE">
            <w:pPr>
              <w:jc w:val="center"/>
              <w:rPr>
                <w:rFonts w:ascii="SassoonCRInfant" w:hAnsi="SassoonCRInfant"/>
                <w:b/>
                <w:sz w:val="24"/>
              </w:rPr>
            </w:pPr>
          </w:p>
          <w:p w14:paraId="393CBCA3" w14:textId="77777777" w:rsidR="009569EF" w:rsidRDefault="009569EF" w:rsidP="009569EF">
            <w:pPr>
              <w:rPr>
                <w:rFonts w:ascii="SassoonCRInfant" w:hAnsi="SassoonCRInfant"/>
                <w:sz w:val="24"/>
              </w:rPr>
            </w:pPr>
            <w:r>
              <w:rPr>
                <w:rFonts w:ascii="SassoonCRInfant" w:hAnsi="SassoonCRInfant"/>
                <w:sz w:val="24"/>
              </w:rPr>
              <w:t xml:space="preserve">As always, if you have any questions about your child’s learning, please do not hesitate to contact me via the school office. </w:t>
            </w:r>
          </w:p>
          <w:p w14:paraId="6A1D8E8E" w14:textId="77777777" w:rsidR="009569EF" w:rsidRDefault="009569EF" w:rsidP="009569EF">
            <w:pPr>
              <w:rPr>
                <w:rFonts w:ascii="SassoonCRInfant" w:hAnsi="SassoonCRInfant"/>
                <w:sz w:val="24"/>
              </w:rPr>
            </w:pPr>
            <w:r>
              <w:rPr>
                <w:rFonts w:ascii="SassoonCRInfant" w:hAnsi="SassoonCRInfant"/>
                <w:sz w:val="24"/>
              </w:rPr>
              <w:t>Many thanks,</w:t>
            </w:r>
          </w:p>
          <w:p w14:paraId="0AF2D985" w14:textId="77777777" w:rsidR="009569EF" w:rsidRDefault="009569EF" w:rsidP="009569EF">
            <w:pPr>
              <w:rPr>
                <w:rFonts w:ascii="SassoonCRInfant" w:hAnsi="SassoonCRInfant"/>
                <w:sz w:val="24"/>
              </w:rPr>
            </w:pPr>
            <w:r>
              <w:rPr>
                <w:rFonts w:ascii="SassoonCRInfant" w:hAnsi="SassoonCRInfant"/>
                <w:sz w:val="24"/>
              </w:rPr>
              <w:t xml:space="preserve">Mrs Allan </w:t>
            </w:r>
            <w:r w:rsidRPr="000E14DC">
              <w:rPr>
                <mc:AlternateContent>
                  <mc:Choice Requires="w16se">
                    <w:rFonts w:ascii="SassoonCRInfant" w:hAnsi="SassoonCRInfant"/>
                  </mc:Choice>
                  <mc:Fallback>
                    <w:rFonts w:ascii="Segoe UI Emoji" w:eastAsia="Segoe UI Emoji" w:hAnsi="Segoe UI Emoji" w:cs="Segoe UI Emoji"/>
                  </mc:Fallback>
                </mc:AlternateContent>
                <w:sz w:val="24"/>
              </w:rPr>
              <mc:AlternateContent>
                <mc:Choice Requires="w16se">
                  <w16se:symEx w16se:font="Segoe UI Emoji" w16se:char="1F60A"/>
                </mc:Choice>
                <mc:Fallback>
                  <w:t>😊</w:t>
                </mc:Fallback>
              </mc:AlternateContent>
            </w:r>
          </w:p>
          <w:p w14:paraId="0D117CA9" w14:textId="77777777" w:rsidR="00407958" w:rsidRDefault="00407958" w:rsidP="009569EF">
            <w:pPr>
              <w:rPr>
                <w:rFonts w:ascii="SassoonCRInfant" w:hAnsi="SassoonCRInfant"/>
                <w:b/>
                <w:sz w:val="24"/>
              </w:rPr>
            </w:pPr>
          </w:p>
          <w:p w14:paraId="4B8EFD9A" w14:textId="77777777" w:rsidR="00407958" w:rsidRDefault="00407958" w:rsidP="008215EE">
            <w:pPr>
              <w:jc w:val="center"/>
              <w:rPr>
                <w:rFonts w:ascii="SassoonCRInfant" w:hAnsi="SassoonCRInfant"/>
                <w:b/>
                <w:sz w:val="24"/>
              </w:rPr>
            </w:pPr>
          </w:p>
          <w:tbl>
            <w:tblPr>
              <w:tblStyle w:val="TableGrid"/>
              <w:tblW w:w="0" w:type="auto"/>
              <w:tblLayout w:type="fixed"/>
              <w:tblLook w:val="04A0" w:firstRow="1" w:lastRow="0" w:firstColumn="1" w:lastColumn="0" w:noHBand="0" w:noVBand="1"/>
            </w:tblPr>
            <w:tblGrid>
              <w:gridCol w:w="8962"/>
            </w:tblGrid>
            <w:tr w:rsidR="00407958" w14:paraId="74D25EE9" w14:textId="77777777" w:rsidTr="00DA4904">
              <w:tc>
                <w:tcPr>
                  <w:tcW w:w="8962" w:type="dxa"/>
                </w:tcPr>
                <w:p w14:paraId="47A3DFED" w14:textId="77777777" w:rsidR="00407958" w:rsidRDefault="00407958" w:rsidP="00407958">
                  <w:pPr>
                    <w:jc w:val="center"/>
                    <w:rPr>
                      <w:rFonts w:ascii="SassoonCRInfant" w:hAnsi="SassoonCRInfant"/>
                      <w:b/>
                      <w:sz w:val="24"/>
                    </w:rPr>
                  </w:pPr>
                  <w:r>
                    <w:rPr>
                      <w:rFonts w:ascii="SassoonCRInfant" w:hAnsi="SassoonCRInfant"/>
                      <w:b/>
                      <w:sz w:val="24"/>
                    </w:rPr>
                    <w:t>Next week in class we will be learning</w:t>
                  </w:r>
                </w:p>
              </w:tc>
            </w:tr>
            <w:tr w:rsidR="00407958" w14:paraId="46CB0AAF" w14:textId="77777777" w:rsidTr="00DA4904">
              <w:tc>
                <w:tcPr>
                  <w:tcW w:w="8962" w:type="dxa"/>
                </w:tcPr>
                <w:p w14:paraId="079ACB85" w14:textId="77777777" w:rsidR="0085733E" w:rsidRDefault="00407958" w:rsidP="00407958">
                  <w:pPr>
                    <w:jc w:val="center"/>
                    <w:rPr>
                      <w:rFonts w:ascii="SassoonCRInfant" w:hAnsi="SassoonCRInfant"/>
                      <w:b/>
                      <w:color w:val="00B0F0"/>
                      <w:sz w:val="24"/>
                    </w:rPr>
                  </w:pPr>
                  <w:r>
                    <w:rPr>
                      <w:rFonts w:ascii="SassoonCRInfant" w:hAnsi="SassoonCRInfant"/>
                      <w:b/>
                      <w:color w:val="00B0F0"/>
                      <w:sz w:val="24"/>
                    </w:rPr>
                    <w:t xml:space="preserve">Reading – </w:t>
                  </w:r>
                  <w:r w:rsidR="0085733E" w:rsidRPr="0085733E">
                    <w:rPr>
                      <w:rFonts w:ascii="SassoonCRInfant" w:hAnsi="SassoonCRInfant"/>
                      <w:color w:val="00B0F0"/>
                      <w:sz w:val="20"/>
                    </w:rPr>
                    <w:t>introducing Phase 2 phonics – set 1</w:t>
                  </w:r>
                </w:p>
                <w:p w14:paraId="45900C5A" w14:textId="6364A058" w:rsidR="00407958" w:rsidRPr="0085733E" w:rsidRDefault="0085733E" w:rsidP="00407958">
                  <w:pPr>
                    <w:jc w:val="center"/>
                    <w:rPr>
                      <w:rFonts w:ascii="SassoonCRInfant" w:hAnsi="SassoonCRInfant"/>
                      <w:color w:val="00B0F0"/>
                      <w:sz w:val="20"/>
                    </w:rPr>
                  </w:pPr>
                  <w:r>
                    <w:rPr>
                      <w:rFonts w:ascii="SassoonCRInfant" w:hAnsi="SassoonCRInfant"/>
                      <w:color w:val="00B0F0"/>
                      <w:sz w:val="20"/>
                    </w:rPr>
                    <w:t xml:space="preserve">and </w:t>
                  </w:r>
                  <w:r w:rsidR="004E0DBD" w:rsidRPr="0085733E">
                    <w:rPr>
                      <w:rFonts w:ascii="SassoonCRInfant" w:hAnsi="SassoonCRInfant"/>
                      <w:color w:val="00B0F0"/>
                      <w:sz w:val="20"/>
                    </w:rPr>
                    <w:t xml:space="preserve">continuing </w:t>
                  </w:r>
                  <w:r w:rsidR="00407958" w:rsidRPr="0085733E">
                    <w:rPr>
                      <w:rFonts w:ascii="SassoonCRInfant" w:hAnsi="SassoonCRInfant"/>
                      <w:color w:val="00B0F0"/>
                      <w:sz w:val="20"/>
                    </w:rPr>
                    <w:t xml:space="preserve">developing listening and comprehension skills </w:t>
                  </w:r>
                </w:p>
                <w:p w14:paraId="04E2A39F" w14:textId="77777777" w:rsidR="00407958" w:rsidRDefault="00407958" w:rsidP="00407958">
                  <w:pPr>
                    <w:jc w:val="center"/>
                    <w:rPr>
                      <w:rFonts w:ascii="SassoonCRInfant" w:hAnsi="SassoonCRInfant"/>
                      <w:b/>
                      <w:color w:val="00B0F0"/>
                      <w:sz w:val="24"/>
                    </w:rPr>
                  </w:pPr>
                  <w:r>
                    <w:rPr>
                      <w:rFonts w:ascii="SassoonCRInfant" w:hAnsi="SassoonCRInfant"/>
                      <w:b/>
                      <w:color w:val="00B0F0"/>
                      <w:sz w:val="24"/>
                    </w:rPr>
                    <w:t xml:space="preserve">Writing – </w:t>
                  </w:r>
                  <w:r w:rsidRPr="0085733E">
                    <w:rPr>
                      <w:rFonts w:ascii="SassoonCRInfant" w:hAnsi="SassoonCRInfant"/>
                      <w:color w:val="00B0F0"/>
                      <w:sz w:val="20"/>
                    </w:rPr>
                    <w:t>Grapheme formation – Christian name</w:t>
                  </w:r>
                  <w:r w:rsidR="004E0DBD" w:rsidRPr="0085733E">
                    <w:rPr>
                      <w:rFonts w:ascii="SassoonCRInfant" w:hAnsi="SassoonCRInfant"/>
                      <w:color w:val="00B0F0"/>
                      <w:sz w:val="20"/>
                    </w:rPr>
                    <w:t xml:space="preserve"> continued</w:t>
                  </w:r>
                </w:p>
                <w:p w14:paraId="4236AE57" w14:textId="61C9D324" w:rsidR="00675B15" w:rsidRPr="005D3DB3" w:rsidRDefault="00675B15" w:rsidP="00407958">
                  <w:pPr>
                    <w:jc w:val="center"/>
                    <w:rPr>
                      <w:rFonts w:ascii="SassoonCRInfant" w:hAnsi="SassoonCRInfant"/>
                      <w:b/>
                      <w:color w:val="00B0F0"/>
                      <w:sz w:val="24"/>
                    </w:rPr>
                  </w:pPr>
                  <w:r>
                    <w:rPr>
                      <w:rFonts w:ascii="SassoonCRInfant" w:hAnsi="SassoonCRInfant"/>
                      <w:b/>
                      <w:color w:val="00B0F0"/>
                      <w:sz w:val="24"/>
                    </w:rPr>
                    <w:t xml:space="preserve">Speaking – </w:t>
                  </w:r>
                  <w:r w:rsidRPr="0085733E">
                    <w:rPr>
                      <w:rFonts w:ascii="SassoonCRInfant" w:hAnsi="SassoonCRInfant"/>
                      <w:color w:val="00B0F0"/>
                      <w:sz w:val="20"/>
                    </w:rPr>
                    <w:t>using descriptive/new vocabulary</w:t>
                  </w:r>
                  <w:r w:rsidR="00F579DA">
                    <w:rPr>
                      <w:rFonts w:ascii="SassoonCRInfant" w:hAnsi="SassoonCRInfant"/>
                      <w:color w:val="00B0F0"/>
                      <w:sz w:val="20"/>
                    </w:rPr>
                    <w:t xml:space="preserve"> (topic related)</w:t>
                  </w:r>
                </w:p>
              </w:tc>
            </w:tr>
            <w:tr w:rsidR="00407958" w14:paraId="2B4212E2" w14:textId="77777777" w:rsidTr="00DA4904">
              <w:tc>
                <w:tcPr>
                  <w:tcW w:w="8962" w:type="dxa"/>
                </w:tcPr>
                <w:p w14:paraId="6495DF64" w14:textId="3FE8C261" w:rsidR="00407958" w:rsidRDefault="00407958" w:rsidP="00407958">
                  <w:pPr>
                    <w:jc w:val="center"/>
                    <w:rPr>
                      <w:rFonts w:ascii="SassoonCRInfant" w:hAnsi="SassoonCRInfant"/>
                      <w:b/>
                      <w:color w:val="ED7D31" w:themeColor="accent2"/>
                      <w:sz w:val="24"/>
                    </w:rPr>
                  </w:pPr>
                  <w:r>
                    <w:rPr>
                      <w:rFonts w:ascii="SassoonCRInfant" w:hAnsi="SassoonCRInfant"/>
                      <w:b/>
                      <w:color w:val="ED7D31" w:themeColor="accent2"/>
                      <w:sz w:val="24"/>
                    </w:rPr>
                    <w:t xml:space="preserve">Number recognition – </w:t>
                  </w:r>
                  <w:r w:rsidRPr="0085733E">
                    <w:rPr>
                      <w:rFonts w:ascii="SassoonCRInfant" w:hAnsi="SassoonCRInfant"/>
                      <w:color w:val="ED7D31" w:themeColor="accent2"/>
                      <w:sz w:val="20"/>
                    </w:rPr>
                    <w:t>number songs to 10</w:t>
                  </w:r>
                  <w:r w:rsidR="0085733E">
                    <w:rPr>
                      <w:rFonts w:ascii="SassoonCRInfant" w:hAnsi="SassoonCRInfant"/>
                      <w:color w:val="ED7D31" w:themeColor="accent2"/>
                      <w:sz w:val="20"/>
                    </w:rPr>
                    <w:t xml:space="preserve"> counting forwards and backwards</w:t>
                  </w:r>
                </w:p>
                <w:p w14:paraId="36F334EC" w14:textId="50B1988C" w:rsidR="004E0DBD" w:rsidRPr="00AC3C44" w:rsidRDefault="00AC3C44" w:rsidP="00407958">
                  <w:pPr>
                    <w:jc w:val="center"/>
                    <w:rPr>
                      <w:rFonts w:ascii="SassoonCRInfant" w:hAnsi="SassoonCRInfant"/>
                      <w:color w:val="ED7D31" w:themeColor="accent2"/>
                      <w:sz w:val="24"/>
                    </w:rPr>
                  </w:pPr>
                  <w:r>
                    <w:rPr>
                      <w:rFonts w:ascii="SassoonCRInfant" w:hAnsi="SassoonCRInfant"/>
                      <w:b/>
                      <w:color w:val="ED7D31" w:themeColor="accent2"/>
                      <w:sz w:val="24"/>
                    </w:rPr>
                    <w:t xml:space="preserve">Number skills – </w:t>
                  </w:r>
                  <w:r w:rsidR="00F579DA">
                    <w:rPr>
                      <w:rFonts w:ascii="SassoonCRInfant" w:hAnsi="SassoonCRInfant"/>
                      <w:color w:val="ED7D31" w:themeColor="accent2"/>
                      <w:sz w:val="20"/>
                    </w:rPr>
                    <w:t>how can we record one more</w:t>
                  </w:r>
                </w:p>
              </w:tc>
            </w:tr>
            <w:tr w:rsidR="00407958" w14:paraId="14DCBEFA" w14:textId="77777777" w:rsidTr="00DA4904">
              <w:tc>
                <w:tcPr>
                  <w:tcW w:w="8962" w:type="dxa"/>
                </w:tcPr>
                <w:p w14:paraId="5F1AD23D" w14:textId="77777777" w:rsidR="00F579DA" w:rsidRDefault="00F579DA" w:rsidP="00F579DA">
                  <w:pPr>
                    <w:ind w:left="1440"/>
                    <w:jc w:val="center"/>
                    <w:rPr>
                      <w:rFonts w:ascii="SassoonCRInfant" w:hAnsi="SassoonCRInfant"/>
                      <w:color w:val="7030A0"/>
                      <w:sz w:val="24"/>
                    </w:rPr>
                  </w:pPr>
                  <w:r>
                    <w:rPr>
                      <w:rFonts w:ascii="SassoonCRInfant" w:hAnsi="SassoonCRInfant"/>
                      <w:b/>
                      <w:color w:val="7030A0"/>
                      <w:sz w:val="24"/>
                    </w:rPr>
                    <w:t xml:space="preserve">Science – Introducing our new topic </w:t>
                  </w:r>
                  <w:r>
                    <w:rPr>
                      <w:rFonts w:ascii="SassoonCRInfant" w:hAnsi="SassoonCRInfant"/>
                      <w:color w:val="7030A0"/>
                      <w:sz w:val="20"/>
                    </w:rPr>
                    <w:t xml:space="preserve">Pole to Pole (Antarctic and Arctic) </w:t>
                  </w:r>
                </w:p>
                <w:p w14:paraId="20DB3714" w14:textId="23005F3B" w:rsidR="00407958" w:rsidRPr="00164A75" w:rsidRDefault="00F579DA" w:rsidP="00F579DA">
                  <w:pPr>
                    <w:jc w:val="center"/>
                    <w:rPr>
                      <w:rFonts w:ascii="SassoonCRInfant" w:hAnsi="SassoonCRInfant"/>
                      <w:b/>
                      <w:color w:val="7030A0"/>
                      <w:sz w:val="24"/>
                      <w:szCs w:val="24"/>
                    </w:rPr>
                  </w:pPr>
                  <w:r>
                    <w:rPr>
                      <w:rFonts w:ascii="SassoonCRInfant" w:hAnsi="SassoonCRInfant"/>
                      <w:b/>
                      <w:color w:val="7030A0"/>
                      <w:sz w:val="24"/>
                    </w:rPr>
                    <w:t xml:space="preserve">R.E – Incarnation </w:t>
                  </w:r>
                  <w:r>
                    <w:rPr>
                      <w:rFonts w:ascii="SassoonCRInfant" w:hAnsi="SassoonCRInfant"/>
                      <w:color w:val="7030A0"/>
                      <w:sz w:val="24"/>
                    </w:rPr>
                    <w:t>What do we already know about the Christmas story?</w:t>
                  </w:r>
                </w:p>
              </w:tc>
            </w:tr>
            <w:tr w:rsidR="00407958" w:rsidRPr="00B01493" w14:paraId="4DA9F78E" w14:textId="77777777" w:rsidTr="00DA4904">
              <w:tc>
                <w:tcPr>
                  <w:tcW w:w="8962" w:type="dxa"/>
                </w:tcPr>
                <w:p w14:paraId="7462D6C9" w14:textId="77777777" w:rsidR="00407958" w:rsidRDefault="00407958" w:rsidP="00407958">
                  <w:pPr>
                    <w:jc w:val="center"/>
                    <w:rPr>
                      <w:rFonts w:ascii="SassoonCRInfant" w:hAnsi="SassoonCRInfant"/>
                      <w:b/>
                      <w:color w:val="FFC000"/>
                      <w:sz w:val="24"/>
                    </w:rPr>
                  </w:pPr>
                  <w:r w:rsidRPr="00B01493">
                    <w:rPr>
                      <w:rFonts w:ascii="SassoonCRInfant" w:hAnsi="SassoonCRInfant"/>
                      <w:b/>
                      <w:color w:val="FFC000"/>
                      <w:sz w:val="24"/>
                    </w:rPr>
                    <w:t xml:space="preserve">Physical Development – </w:t>
                  </w:r>
                  <w:r>
                    <w:rPr>
                      <w:rFonts w:ascii="SassoonCRInfant" w:hAnsi="SassoonCRInfant"/>
                      <w:b/>
                      <w:color w:val="FFC000"/>
                      <w:sz w:val="24"/>
                    </w:rPr>
                    <w:t xml:space="preserve">Outdoor PE – </w:t>
                  </w:r>
                  <w:r w:rsidRPr="0085733E">
                    <w:rPr>
                      <w:rFonts w:ascii="SassoonCRInfant" w:hAnsi="SassoonCRInfant"/>
                      <w:color w:val="FFC000"/>
                      <w:sz w:val="20"/>
                    </w:rPr>
                    <w:t xml:space="preserve">Ball skills – throwing and receiving </w:t>
                  </w:r>
                </w:p>
                <w:p w14:paraId="38631F06" w14:textId="65CB4245" w:rsidR="004E0DBD" w:rsidRPr="004E0DBD" w:rsidRDefault="00407958" w:rsidP="00675B15">
                  <w:pPr>
                    <w:jc w:val="center"/>
                    <w:rPr>
                      <w:rFonts w:ascii="SassoonCRInfant" w:hAnsi="SassoonCRInfant"/>
                      <w:b/>
                      <w:color w:val="FFC000"/>
                      <w:sz w:val="24"/>
                    </w:rPr>
                  </w:pPr>
                  <w:r>
                    <w:rPr>
                      <w:rFonts w:ascii="SassoonCRInfant" w:hAnsi="SassoonCRInfant"/>
                      <w:b/>
                      <w:color w:val="FFC000"/>
                      <w:sz w:val="24"/>
                    </w:rPr>
                    <w:t xml:space="preserve">Indoor PE – Fundamentals - </w:t>
                  </w:r>
                  <w:r w:rsidRPr="0085733E">
                    <w:rPr>
                      <w:rFonts w:ascii="SassoonCRInfant" w:hAnsi="SassoonCRInfant"/>
                      <w:color w:val="FFC000"/>
                      <w:sz w:val="20"/>
                    </w:rPr>
                    <w:t>travelling and jumping</w:t>
                  </w:r>
                </w:p>
              </w:tc>
            </w:tr>
            <w:tr w:rsidR="009C1B6F" w:rsidRPr="00B01493" w14:paraId="46315387" w14:textId="77777777" w:rsidTr="00DA4904">
              <w:tc>
                <w:tcPr>
                  <w:tcW w:w="8962" w:type="dxa"/>
                </w:tcPr>
                <w:p w14:paraId="0C8ADC47" w14:textId="3F41075C" w:rsidR="009C1B6F" w:rsidRPr="00B01493" w:rsidRDefault="009C1B6F" w:rsidP="009C1B6F">
                  <w:pPr>
                    <w:jc w:val="center"/>
                    <w:rPr>
                      <w:rFonts w:ascii="SassoonCRInfant" w:hAnsi="SassoonCRInfant"/>
                      <w:b/>
                      <w:color w:val="FFC000"/>
                      <w:sz w:val="24"/>
                    </w:rPr>
                  </w:pPr>
                  <w:r>
                    <w:rPr>
                      <w:rFonts w:ascii="SassoonCRInfant" w:hAnsi="SassoonCRInfant"/>
                      <w:b/>
                      <w:color w:val="00B050"/>
                      <w:sz w:val="24"/>
                    </w:rPr>
                    <w:t>Story</w:t>
                  </w:r>
                  <w:r w:rsidRPr="00B01493">
                    <w:rPr>
                      <w:rFonts w:ascii="SassoonCRInfant" w:hAnsi="SassoonCRInfant"/>
                      <w:b/>
                      <w:color w:val="00B050"/>
                      <w:sz w:val="24"/>
                    </w:rPr>
                    <w:t xml:space="preserve"> focus of the week: </w:t>
                  </w:r>
                  <w:r w:rsidR="00F579DA">
                    <w:rPr>
                      <w:rFonts w:ascii="SassoonCRInfant" w:hAnsi="SassoonCRInfant"/>
                      <w:b/>
                      <w:color w:val="00B050"/>
                      <w:sz w:val="24"/>
                    </w:rPr>
                    <w:t>Poles Apart</w:t>
                  </w:r>
                </w:p>
              </w:tc>
            </w:tr>
          </w:tbl>
          <w:p w14:paraId="6D5E43AC" w14:textId="43DAF772" w:rsidR="00407958" w:rsidRDefault="00407958" w:rsidP="00407958">
            <w:pPr>
              <w:jc w:val="center"/>
              <w:rPr>
                <w:rFonts w:ascii="SassoonCRInfant" w:hAnsi="SassoonCRInfant"/>
                <w:b/>
                <w:sz w:val="24"/>
              </w:rPr>
            </w:pPr>
          </w:p>
          <w:p w14:paraId="21356579" w14:textId="77777777" w:rsidR="009C1B6F" w:rsidRDefault="009C1B6F" w:rsidP="00407958">
            <w:pPr>
              <w:jc w:val="center"/>
              <w:rPr>
                <w:rFonts w:ascii="SassoonCRInfant" w:hAnsi="SassoonCRInfant"/>
                <w:b/>
                <w:sz w:val="24"/>
              </w:rPr>
            </w:pPr>
          </w:p>
          <w:p w14:paraId="6733891C" w14:textId="72E80EDC" w:rsidR="00407958" w:rsidRPr="008215EE" w:rsidRDefault="00407958" w:rsidP="008215EE">
            <w:pPr>
              <w:jc w:val="center"/>
              <w:rPr>
                <w:rFonts w:ascii="SassoonCRInfant" w:hAnsi="SassoonCRInfant"/>
                <w:b/>
                <w:sz w:val="24"/>
              </w:rPr>
            </w:pPr>
          </w:p>
        </w:tc>
      </w:tr>
    </w:tbl>
    <w:p w14:paraId="766CD08C" w14:textId="77777777" w:rsidR="00AA71C9" w:rsidRPr="00AA71C9" w:rsidRDefault="00AA71C9" w:rsidP="00B00B94">
      <w:pPr>
        <w:rPr>
          <w:rFonts w:ascii="Comic Sans MS" w:hAnsi="Comic Sans MS"/>
          <w:b/>
          <w:u w:val="single"/>
        </w:rPr>
      </w:pPr>
    </w:p>
    <w:sectPr w:rsidR="00AA71C9" w:rsidRPr="00AA71C9" w:rsidSect="00AA71C9">
      <w:pgSz w:w="11906" w:h="16838"/>
      <w:pgMar w:top="1440" w:right="1440" w:bottom="1440" w:left="1440" w:header="708" w:footer="708" w:gutter="0"/>
      <w:pgBorders w:offsetFrom="page">
        <w:top w:val="pencils" w:sz="31" w:space="24" w:color="auto"/>
        <w:left w:val="pencils" w:sz="31" w:space="24" w:color="auto"/>
        <w:bottom w:val="pencils" w:sz="31" w:space="24" w:color="auto"/>
        <w:right w:val="pencil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D943B" w14:textId="77777777" w:rsidR="003C13B2" w:rsidRDefault="003C13B2" w:rsidP="003C13B2">
      <w:pPr>
        <w:spacing w:after="0" w:line="240" w:lineRule="auto"/>
      </w:pPr>
      <w:r>
        <w:separator/>
      </w:r>
    </w:p>
  </w:endnote>
  <w:endnote w:type="continuationSeparator" w:id="0">
    <w:p w14:paraId="1EE433BA" w14:textId="77777777" w:rsidR="003C13B2" w:rsidRDefault="003C13B2" w:rsidP="003C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00000083" w:usb1="00000000" w:usb2="00000000" w:usb3="00000000" w:csb0="00000009"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98597" w14:textId="77777777" w:rsidR="003C13B2" w:rsidRDefault="003C13B2" w:rsidP="003C13B2">
      <w:pPr>
        <w:spacing w:after="0" w:line="240" w:lineRule="auto"/>
      </w:pPr>
      <w:r>
        <w:separator/>
      </w:r>
    </w:p>
  </w:footnote>
  <w:footnote w:type="continuationSeparator" w:id="0">
    <w:p w14:paraId="2B5F1A29" w14:textId="77777777" w:rsidR="003C13B2" w:rsidRDefault="003C13B2" w:rsidP="003C1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67B22"/>
    <w:multiLevelType w:val="hybridMultilevel"/>
    <w:tmpl w:val="DCFE996E"/>
    <w:lvl w:ilvl="0" w:tplc="82FA4A1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E94E47"/>
    <w:multiLevelType w:val="multilevel"/>
    <w:tmpl w:val="9C6A3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C9"/>
    <w:rsid w:val="00015B23"/>
    <w:rsid w:val="00027E10"/>
    <w:rsid w:val="00045C4D"/>
    <w:rsid w:val="00047058"/>
    <w:rsid w:val="00053AA9"/>
    <w:rsid w:val="000547D1"/>
    <w:rsid w:val="0006244C"/>
    <w:rsid w:val="000A2421"/>
    <w:rsid w:val="000A387D"/>
    <w:rsid w:val="000B1D07"/>
    <w:rsid w:val="000C0C3B"/>
    <w:rsid w:val="000C17DD"/>
    <w:rsid w:val="000C4B7F"/>
    <w:rsid w:val="000D14A6"/>
    <w:rsid w:val="00144A47"/>
    <w:rsid w:val="001518E8"/>
    <w:rsid w:val="00164A75"/>
    <w:rsid w:val="001848D8"/>
    <w:rsid w:val="00192E31"/>
    <w:rsid w:val="001B463B"/>
    <w:rsid w:val="001C275C"/>
    <w:rsid w:val="001D7D24"/>
    <w:rsid w:val="00236AA0"/>
    <w:rsid w:val="00240BD6"/>
    <w:rsid w:val="00252C2C"/>
    <w:rsid w:val="002535FB"/>
    <w:rsid w:val="00254BC1"/>
    <w:rsid w:val="00273908"/>
    <w:rsid w:val="00273B62"/>
    <w:rsid w:val="00281B2D"/>
    <w:rsid w:val="00281E12"/>
    <w:rsid w:val="00296E6A"/>
    <w:rsid w:val="002A094E"/>
    <w:rsid w:val="002A4E88"/>
    <w:rsid w:val="002C7D1B"/>
    <w:rsid w:val="002D33C7"/>
    <w:rsid w:val="002F15E6"/>
    <w:rsid w:val="002F53B1"/>
    <w:rsid w:val="00304F94"/>
    <w:rsid w:val="00310B5E"/>
    <w:rsid w:val="00316E38"/>
    <w:rsid w:val="00336B02"/>
    <w:rsid w:val="00355EB1"/>
    <w:rsid w:val="0037134F"/>
    <w:rsid w:val="00391304"/>
    <w:rsid w:val="0039580D"/>
    <w:rsid w:val="003A6E7C"/>
    <w:rsid w:val="003B1A41"/>
    <w:rsid w:val="003C13B2"/>
    <w:rsid w:val="003C59B8"/>
    <w:rsid w:val="003E6A3F"/>
    <w:rsid w:val="00407958"/>
    <w:rsid w:val="00410C9E"/>
    <w:rsid w:val="004328B4"/>
    <w:rsid w:val="00433E83"/>
    <w:rsid w:val="00464083"/>
    <w:rsid w:val="00465091"/>
    <w:rsid w:val="004674C2"/>
    <w:rsid w:val="00471209"/>
    <w:rsid w:val="0049321C"/>
    <w:rsid w:val="004A31D5"/>
    <w:rsid w:val="004E0DBD"/>
    <w:rsid w:val="004F7EA4"/>
    <w:rsid w:val="00540F2E"/>
    <w:rsid w:val="00571E55"/>
    <w:rsid w:val="005842D5"/>
    <w:rsid w:val="00593BEA"/>
    <w:rsid w:val="005B452B"/>
    <w:rsid w:val="005C279B"/>
    <w:rsid w:val="005D5404"/>
    <w:rsid w:val="005E602A"/>
    <w:rsid w:val="00615E36"/>
    <w:rsid w:val="0062273D"/>
    <w:rsid w:val="006315D1"/>
    <w:rsid w:val="0063636B"/>
    <w:rsid w:val="0064202F"/>
    <w:rsid w:val="00662A57"/>
    <w:rsid w:val="00675B15"/>
    <w:rsid w:val="0069057F"/>
    <w:rsid w:val="006B1542"/>
    <w:rsid w:val="006D6C7B"/>
    <w:rsid w:val="006E3064"/>
    <w:rsid w:val="006F5596"/>
    <w:rsid w:val="006F5986"/>
    <w:rsid w:val="00701FAC"/>
    <w:rsid w:val="00704C25"/>
    <w:rsid w:val="00747A4C"/>
    <w:rsid w:val="00775440"/>
    <w:rsid w:val="007766AF"/>
    <w:rsid w:val="00784111"/>
    <w:rsid w:val="00790043"/>
    <w:rsid w:val="00792888"/>
    <w:rsid w:val="007A0C69"/>
    <w:rsid w:val="007B4C62"/>
    <w:rsid w:val="007B5B2A"/>
    <w:rsid w:val="007D5A51"/>
    <w:rsid w:val="007F08FE"/>
    <w:rsid w:val="008058C4"/>
    <w:rsid w:val="008215EE"/>
    <w:rsid w:val="008323DE"/>
    <w:rsid w:val="00845C54"/>
    <w:rsid w:val="0085058C"/>
    <w:rsid w:val="0085733E"/>
    <w:rsid w:val="008A0827"/>
    <w:rsid w:val="008C1019"/>
    <w:rsid w:val="008C2528"/>
    <w:rsid w:val="008F405A"/>
    <w:rsid w:val="008F4EAB"/>
    <w:rsid w:val="0090021D"/>
    <w:rsid w:val="009014CC"/>
    <w:rsid w:val="00954127"/>
    <w:rsid w:val="009569EF"/>
    <w:rsid w:val="00971EF8"/>
    <w:rsid w:val="00976BD5"/>
    <w:rsid w:val="0098024F"/>
    <w:rsid w:val="009B6AAE"/>
    <w:rsid w:val="009C1B6F"/>
    <w:rsid w:val="009C482E"/>
    <w:rsid w:val="009D289E"/>
    <w:rsid w:val="009D3476"/>
    <w:rsid w:val="009D5FD0"/>
    <w:rsid w:val="009D7D14"/>
    <w:rsid w:val="009E713E"/>
    <w:rsid w:val="00A2580C"/>
    <w:rsid w:val="00A331A4"/>
    <w:rsid w:val="00A3599E"/>
    <w:rsid w:val="00A37C45"/>
    <w:rsid w:val="00A50515"/>
    <w:rsid w:val="00A64906"/>
    <w:rsid w:val="00A72BAF"/>
    <w:rsid w:val="00A86FCA"/>
    <w:rsid w:val="00A95397"/>
    <w:rsid w:val="00AA71C9"/>
    <w:rsid w:val="00AC06E5"/>
    <w:rsid w:val="00AC3C44"/>
    <w:rsid w:val="00B009D7"/>
    <w:rsid w:val="00B00B94"/>
    <w:rsid w:val="00B1096E"/>
    <w:rsid w:val="00B1604B"/>
    <w:rsid w:val="00B31FCF"/>
    <w:rsid w:val="00B50402"/>
    <w:rsid w:val="00B520D1"/>
    <w:rsid w:val="00B6752D"/>
    <w:rsid w:val="00BB3FF9"/>
    <w:rsid w:val="00BC7F1E"/>
    <w:rsid w:val="00BD7989"/>
    <w:rsid w:val="00BE4E12"/>
    <w:rsid w:val="00C2484C"/>
    <w:rsid w:val="00C37062"/>
    <w:rsid w:val="00C438FE"/>
    <w:rsid w:val="00C50D45"/>
    <w:rsid w:val="00C65A2A"/>
    <w:rsid w:val="00CC2153"/>
    <w:rsid w:val="00CF0CB4"/>
    <w:rsid w:val="00D279E3"/>
    <w:rsid w:val="00D34063"/>
    <w:rsid w:val="00D8158B"/>
    <w:rsid w:val="00D951F9"/>
    <w:rsid w:val="00DC06AC"/>
    <w:rsid w:val="00E046BA"/>
    <w:rsid w:val="00E2338F"/>
    <w:rsid w:val="00E44335"/>
    <w:rsid w:val="00E60B46"/>
    <w:rsid w:val="00E70202"/>
    <w:rsid w:val="00E7776C"/>
    <w:rsid w:val="00E87AE8"/>
    <w:rsid w:val="00E90A3D"/>
    <w:rsid w:val="00EB4BAB"/>
    <w:rsid w:val="00EB6C3E"/>
    <w:rsid w:val="00F13C05"/>
    <w:rsid w:val="00F15222"/>
    <w:rsid w:val="00F17C76"/>
    <w:rsid w:val="00F26400"/>
    <w:rsid w:val="00F579DA"/>
    <w:rsid w:val="00F61270"/>
    <w:rsid w:val="00F64DA2"/>
    <w:rsid w:val="00F814E7"/>
    <w:rsid w:val="00F82E53"/>
    <w:rsid w:val="00F9286B"/>
    <w:rsid w:val="00FC038B"/>
    <w:rsid w:val="00FD1515"/>
    <w:rsid w:val="00FD169B"/>
    <w:rsid w:val="00FD5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4598"/>
  <w15:chartTrackingRefBased/>
  <w15:docId w15:val="{7D1DC5E4-7B23-44AD-BF76-6068CBF9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0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D34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C9"/>
    <w:rPr>
      <w:color w:val="0563C1" w:themeColor="hyperlink"/>
      <w:u w:val="single"/>
    </w:rPr>
  </w:style>
  <w:style w:type="paragraph" w:styleId="ListParagraph">
    <w:name w:val="List Paragraph"/>
    <w:basedOn w:val="Normal"/>
    <w:uiPriority w:val="34"/>
    <w:qFormat/>
    <w:rsid w:val="00047058"/>
    <w:pPr>
      <w:ind w:left="720"/>
      <w:contextualSpacing/>
    </w:pPr>
  </w:style>
  <w:style w:type="paragraph" w:styleId="Header">
    <w:name w:val="header"/>
    <w:basedOn w:val="Normal"/>
    <w:link w:val="HeaderChar"/>
    <w:uiPriority w:val="99"/>
    <w:unhideWhenUsed/>
    <w:rsid w:val="003C1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3B2"/>
  </w:style>
  <w:style w:type="paragraph" w:styleId="Footer">
    <w:name w:val="footer"/>
    <w:basedOn w:val="Normal"/>
    <w:link w:val="FooterChar"/>
    <w:uiPriority w:val="99"/>
    <w:unhideWhenUsed/>
    <w:rsid w:val="003C1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3B2"/>
  </w:style>
  <w:style w:type="character" w:customStyle="1" w:styleId="Heading2Char">
    <w:name w:val="Heading 2 Char"/>
    <w:basedOn w:val="DefaultParagraphFont"/>
    <w:link w:val="Heading2"/>
    <w:uiPriority w:val="9"/>
    <w:rsid w:val="009D3476"/>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B50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402"/>
    <w:rPr>
      <w:rFonts w:ascii="Segoe UI" w:hAnsi="Segoe UI" w:cs="Segoe UI"/>
      <w:sz w:val="18"/>
      <w:szCs w:val="18"/>
    </w:rPr>
  </w:style>
  <w:style w:type="character" w:customStyle="1" w:styleId="Heading1Char">
    <w:name w:val="Heading 1 Char"/>
    <w:basedOn w:val="DefaultParagraphFont"/>
    <w:link w:val="Heading1"/>
    <w:uiPriority w:val="9"/>
    <w:rsid w:val="008C1019"/>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296E6A"/>
    <w:rPr>
      <w:sz w:val="16"/>
      <w:szCs w:val="16"/>
    </w:rPr>
  </w:style>
  <w:style w:type="paragraph" w:styleId="CommentText">
    <w:name w:val="annotation text"/>
    <w:basedOn w:val="Normal"/>
    <w:link w:val="CommentTextChar"/>
    <w:uiPriority w:val="99"/>
    <w:semiHidden/>
    <w:unhideWhenUsed/>
    <w:rsid w:val="00296E6A"/>
    <w:pPr>
      <w:spacing w:line="240" w:lineRule="auto"/>
    </w:pPr>
    <w:rPr>
      <w:sz w:val="20"/>
      <w:szCs w:val="20"/>
    </w:rPr>
  </w:style>
  <w:style w:type="character" w:customStyle="1" w:styleId="CommentTextChar">
    <w:name w:val="Comment Text Char"/>
    <w:basedOn w:val="DefaultParagraphFont"/>
    <w:link w:val="CommentText"/>
    <w:uiPriority w:val="99"/>
    <w:semiHidden/>
    <w:rsid w:val="00296E6A"/>
    <w:rPr>
      <w:sz w:val="20"/>
      <w:szCs w:val="20"/>
    </w:rPr>
  </w:style>
  <w:style w:type="paragraph" w:styleId="CommentSubject">
    <w:name w:val="annotation subject"/>
    <w:basedOn w:val="CommentText"/>
    <w:next w:val="CommentText"/>
    <w:link w:val="CommentSubjectChar"/>
    <w:uiPriority w:val="99"/>
    <w:semiHidden/>
    <w:unhideWhenUsed/>
    <w:rsid w:val="00296E6A"/>
    <w:rPr>
      <w:b/>
      <w:bCs/>
    </w:rPr>
  </w:style>
  <w:style w:type="character" w:customStyle="1" w:styleId="CommentSubjectChar">
    <w:name w:val="Comment Subject Char"/>
    <w:basedOn w:val="CommentTextChar"/>
    <w:link w:val="CommentSubject"/>
    <w:uiPriority w:val="99"/>
    <w:semiHidden/>
    <w:rsid w:val="00296E6A"/>
    <w:rPr>
      <w:b/>
      <w:bCs/>
      <w:sz w:val="20"/>
      <w:szCs w:val="20"/>
    </w:rPr>
  </w:style>
  <w:style w:type="table" w:customStyle="1" w:styleId="TableGrid1">
    <w:name w:val="Table Grid1"/>
    <w:basedOn w:val="TableNormal"/>
    <w:next w:val="TableGrid"/>
    <w:uiPriority w:val="39"/>
    <w:rsid w:val="009C1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721319">
      <w:bodyDiv w:val="1"/>
      <w:marLeft w:val="0"/>
      <w:marRight w:val="0"/>
      <w:marTop w:val="0"/>
      <w:marBottom w:val="0"/>
      <w:divBdr>
        <w:top w:val="none" w:sz="0" w:space="0" w:color="auto"/>
        <w:left w:val="none" w:sz="0" w:space="0" w:color="auto"/>
        <w:bottom w:val="none" w:sz="0" w:space="0" w:color="auto"/>
        <w:right w:val="none" w:sz="0" w:space="0" w:color="auto"/>
      </w:divBdr>
    </w:div>
    <w:div w:id="1443497001">
      <w:bodyDiv w:val="1"/>
      <w:marLeft w:val="0"/>
      <w:marRight w:val="0"/>
      <w:marTop w:val="0"/>
      <w:marBottom w:val="0"/>
      <w:divBdr>
        <w:top w:val="none" w:sz="0" w:space="0" w:color="auto"/>
        <w:left w:val="none" w:sz="0" w:space="0" w:color="auto"/>
        <w:bottom w:val="none" w:sz="0" w:space="0" w:color="auto"/>
        <w:right w:val="none" w:sz="0" w:space="0" w:color="auto"/>
      </w:divBdr>
    </w:div>
    <w:div w:id="168802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FD101-B7CA-416D-B1A7-E0BB68AC7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Mike@TSMP.TrinityStMarys.com.</dc:creator>
  <cp:keywords/>
  <dc:description/>
  <cp:lastModifiedBy>Louise Allan</cp:lastModifiedBy>
  <cp:revision>3</cp:revision>
  <cp:lastPrinted>2024-11-04T15:50:00Z</cp:lastPrinted>
  <dcterms:created xsi:type="dcterms:W3CDTF">2024-11-04T15:50:00Z</dcterms:created>
  <dcterms:modified xsi:type="dcterms:W3CDTF">2024-11-04T15:50:00Z</dcterms:modified>
</cp:coreProperties>
</file>